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EA" w:rsidRPr="009B5BAE" w:rsidRDefault="00A72AEA" w:rsidP="00A72AEA">
      <w:pPr>
        <w:pStyle w:val="Geenafstand"/>
        <w:rPr>
          <w:rFonts w:cstheme="minorHAnsi"/>
          <w:b/>
          <w:color w:val="0070C0"/>
          <w:sz w:val="28"/>
          <w:u w:val="single"/>
        </w:rPr>
      </w:pPr>
      <w:r w:rsidRPr="009B5BAE">
        <w:rPr>
          <w:rFonts w:cstheme="minorHAnsi"/>
          <w:b/>
          <w:color w:val="0070C0"/>
          <w:sz w:val="28"/>
          <w:u w:val="single"/>
        </w:rPr>
        <w:t xml:space="preserve">DOMEIN </w:t>
      </w:r>
      <w:r>
        <w:rPr>
          <w:rFonts w:cstheme="minorHAnsi"/>
          <w:b/>
          <w:color w:val="0070C0"/>
          <w:sz w:val="28"/>
          <w:u w:val="single"/>
        </w:rPr>
        <w:t>SPORT</w:t>
      </w:r>
      <w:r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9B5BAE">
        <w:rPr>
          <w:rFonts w:cstheme="minorHAnsi"/>
          <w:b/>
          <w:color w:val="0070C0"/>
          <w:sz w:val="28"/>
          <w:u w:val="single"/>
        </w:rPr>
        <w:tab/>
      </w:r>
      <w:r w:rsidRPr="00A72AEA">
        <w:rPr>
          <w:rFonts w:cstheme="minorHAnsi"/>
          <w:b/>
          <w:color w:val="0070C0"/>
          <w:sz w:val="28"/>
          <w:u w:val="single"/>
        </w:rPr>
        <w:t>Mark Pijnenburg</w:t>
      </w:r>
    </w:p>
    <w:p w:rsidR="009F1B7C" w:rsidRDefault="009F1B7C" w:rsidP="009F1B7C">
      <w:pPr>
        <w:spacing w:after="0" w:line="240" w:lineRule="auto"/>
      </w:pPr>
    </w:p>
    <w:p w:rsidR="003F4635" w:rsidRDefault="003F4635" w:rsidP="003F4635">
      <w:pPr>
        <w:spacing w:after="0" w:line="240" w:lineRule="auto"/>
        <w:rPr>
          <w:rFonts w:cstheme="minorHAnsi"/>
          <w:color w:val="0070C0"/>
          <w:u w:val="single"/>
        </w:rPr>
      </w:pPr>
    </w:p>
    <w:p w:rsidR="003F4635" w:rsidRDefault="003F4635" w:rsidP="003F4635">
      <w:pPr>
        <w:spacing w:after="0" w:line="240" w:lineRule="auto"/>
      </w:pPr>
      <w:bookmarkStart w:id="0" w:name="_GoBack"/>
      <w:bookmarkEnd w:id="0"/>
      <w:r w:rsidRPr="003F4635">
        <w:rPr>
          <w:rFonts w:cstheme="minorHAnsi"/>
          <w:color w:val="0070C0"/>
          <w:u w:val="single"/>
        </w:rPr>
        <w:t xml:space="preserve">Mijn rol </w:t>
      </w:r>
    </w:p>
    <w:p w:rsidR="00AE09BD" w:rsidRDefault="00AE09BD" w:rsidP="003F4635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Inventariseren van de problemen en wensen bij de Udenhoutse </w:t>
      </w:r>
      <w:r w:rsidR="000670C1">
        <w:t>sportverenigingen.</w:t>
      </w:r>
      <w:r>
        <w:t xml:space="preserve"> </w:t>
      </w:r>
      <w:r w:rsidR="003F4635">
        <w:br/>
      </w:r>
      <w:r>
        <w:t>De problemen en wensen kunnen betrekking hebben op o.a. de</w:t>
      </w:r>
      <w:r w:rsidR="000670C1">
        <w:t xml:space="preserve"> accommodatie, de huurprijzen van de </w:t>
      </w:r>
      <w:r w:rsidR="00E4050D">
        <w:t>accommodaties</w:t>
      </w:r>
      <w:r w:rsidR="000670C1">
        <w:t>, subsidiemogelijkheden, enz.</w:t>
      </w:r>
    </w:p>
    <w:p w:rsidR="00AE09BD" w:rsidRDefault="00DB7B22" w:rsidP="009F1B7C">
      <w:pPr>
        <w:pStyle w:val="Lijstalinea"/>
        <w:numPr>
          <w:ilvl w:val="0"/>
          <w:numId w:val="1"/>
        </w:numPr>
        <w:spacing w:after="0" w:line="240" w:lineRule="auto"/>
      </w:pPr>
      <w:r>
        <w:t>In overleg met direct betrokkenen v</w:t>
      </w:r>
      <w:r w:rsidR="00AE09BD">
        <w:t>oorstellen voorbereiden die er op gericht zijn de gesignaleerde problemen op te lossen en</w:t>
      </w:r>
      <w:r>
        <w:t>/of</w:t>
      </w:r>
      <w:r w:rsidR="00AE09BD">
        <w:t xml:space="preserve"> de wensen te realiseren.</w:t>
      </w:r>
      <w:r w:rsidRPr="00DB7B22">
        <w:t xml:space="preserve"> </w:t>
      </w:r>
      <w:r>
        <w:t>Indienen van de voorstellen bij de gemeente en met de gemeente overleggen over de haalbaarheid en uitvoerbaarheid van de voorstellen.</w:t>
      </w:r>
    </w:p>
    <w:p w:rsidR="0088333F" w:rsidRDefault="0088333F" w:rsidP="009F1B7C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Beoordelen van plannen, maatregelen die de gemeente  </w:t>
      </w:r>
      <w:r w:rsidR="003D535B">
        <w:t xml:space="preserve">op het gebied van </w:t>
      </w:r>
      <w:r w:rsidR="000670C1">
        <w:t>sport</w:t>
      </w:r>
      <w:r w:rsidR="003D535B">
        <w:t xml:space="preserve">  </w:t>
      </w:r>
      <w:r>
        <w:t>wil realiseren</w:t>
      </w:r>
      <w:r w:rsidR="003D535B">
        <w:t>.</w:t>
      </w:r>
    </w:p>
    <w:p w:rsidR="000670C1" w:rsidRDefault="006673BF" w:rsidP="000670C1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In overleg met gemeente, </w:t>
      </w:r>
      <w:r w:rsidR="000670C1">
        <w:t xml:space="preserve">resp. </w:t>
      </w:r>
      <w:r>
        <w:t xml:space="preserve">provincie </w:t>
      </w:r>
      <w:r w:rsidR="000670C1">
        <w:t>s</w:t>
      </w:r>
      <w:r>
        <w:t>treven naar een goed</w:t>
      </w:r>
      <w:r w:rsidR="000670C1">
        <w:t>e verdeling en verscheidenheid van sportaanbod voor heel Udenhout.</w:t>
      </w:r>
    </w:p>
    <w:p w:rsidR="009F1B7C" w:rsidRDefault="000670C1" w:rsidP="000670C1">
      <w:pPr>
        <w:pStyle w:val="Lijstalinea"/>
        <w:numPr>
          <w:ilvl w:val="0"/>
          <w:numId w:val="1"/>
        </w:numPr>
        <w:spacing w:after="0" w:line="240" w:lineRule="auto"/>
      </w:pPr>
      <w:r>
        <w:t>Volgen en eventueel evalueren van ontwikkelingen op het gebied van sport.</w:t>
      </w:r>
    </w:p>
    <w:p w:rsidR="00DB7B22" w:rsidRDefault="00B72C84" w:rsidP="009F1B7C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Promoten van </w:t>
      </w:r>
      <w:r w:rsidR="00DB7B22">
        <w:t xml:space="preserve"> </w:t>
      </w:r>
      <w:r>
        <w:t>gehandicaptensport.</w:t>
      </w:r>
    </w:p>
    <w:p w:rsidR="009F1B7C" w:rsidRDefault="00DB7B22" w:rsidP="009F1B7C">
      <w:pPr>
        <w:pStyle w:val="Lijstalinea"/>
        <w:numPr>
          <w:ilvl w:val="0"/>
          <w:numId w:val="2"/>
        </w:numPr>
        <w:spacing w:after="0" w:line="240" w:lineRule="auto"/>
      </w:pPr>
      <w:r>
        <w:t>D</w:t>
      </w:r>
      <w:r w:rsidR="009F1B7C">
        <w:t xml:space="preserve">e Dorpsraad vertegenwoordigen op bijeenkomsten, vergaderingen e.d. die direct gerelateerd zijn aan het domein </w:t>
      </w:r>
      <w:r w:rsidR="00B72C84">
        <w:t>sport.</w:t>
      </w:r>
    </w:p>
    <w:p w:rsidR="009F1B7C" w:rsidRDefault="003D535B" w:rsidP="009F1B7C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Informeren van de leden van de Dorpsraad over alle relevante ontwikkelingen op het gebied van </w:t>
      </w:r>
      <w:r w:rsidR="00B72C84">
        <w:t>sport</w:t>
      </w:r>
      <w:r>
        <w:t>.</w:t>
      </w:r>
    </w:p>
    <w:sectPr w:rsidR="009F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AF4"/>
    <w:multiLevelType w:val="hybridMultilevel"/>
    <w:tmpl w:val="0AACD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7620B"/>
    <w:multiLevelType w:val="hybridMultilevel"/>
    <w:tmpl w:val="F10636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45D88"/>
    <w:multiLevelType w:val="hybridMultilevel"/>
    <w:tmpl w:val="086096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7C"/>
    <w:rsid w:val="000670C1"/>
    <w:rsid w:val="00075092"/>
    <w:rsid w:val="003D535B"/>
    <w:rsid w:val="003F4635"/>
    <w:rsid w:val="00434605"/>
    <w:rsid w:val="004C31BF"/>
    <w:rsid w:val="005E604A"/>
    <w:rsid w:val="006673BF"/>
    <w:rsid w:val="006A287B"/>
    <w:rsid w:val="006C4141"/>
    <w:rsid w:val="0088333F"/>
    <w:rsid w:val="009F1B7C"/>
    <w:rsid w:val="00A72AEA"/>
    <w:rsid w:val="00AE09BD"/>
    <w:rsid w:val="00B72C84"/>
    <w:rsid w:val="00CD7330"/>
    <w:rsid w:val="00D01387"/>
    <w:rsid w:val="00DB7B22"/>
    <w:rsid w:val="00DE4646"/>
    <w:rsid w:val="00E4050D"/>
    <w:rsid w:val="00ED3AAB"/>
    <w:rsid w:val="00F95788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A47F"/>
  <w15:docId w15:val="{DF2458CE-EEA2-4714-8BF8-851FFBB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1B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1B7C"/>
    <w:pPr>
      <w:ind w:left="720"/>
      <w:contextualSpacing/>
    </w:pPr>
  </w:style>
  <w:style w:type="paragraph" w:styleId="Geenafstand">
    <w:name w:val="No Spacing"/>
    <w:uiPriority w:val="1"/>
    <w:qFormat/>
    <w:rsid w:val="00E4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Consultans</dc:creator>
  <cp:lastModifiedBy>Anita de Bont</cp:lastModifiedBy>
  <cp:revision>4</cp:revision>
  <dcterms:created xsi:type="dcterms:W3CDTF">2020-09-21T15:06:00Z</dcterms:created>
  <dcterms:modified xsi:type="dcterms:W3CDTF">2021-01-24T15:47:00Z</dcterms:modified>
</cp:coreProperties>
</file>